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AD" w:rsidRDefault="007C72AD" w:rsidP="007C7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Пәннің оқу-әдістемелік әдебиеттермен қамтамасыз ету картасы </w:t>
      </w: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5"/>
        <w:gridCol w:w="5811"/>
        <w:gridCol w:w="564"/>
        <w:gridCol w:w="850"/>
        <w:gridCol w:w="709"/>
        <w:gridCol w:w="567"/>
      </w:tblGrid>
      <w:tr w:rsidR="007C72AD" w:rsidRPr="00037C62" w:rsidTr="00E91C0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Пәннің атауы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Авторы және оқу-әдістемелік әдебиетінің аты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Әл-Фараби атындағы ҚазҰУ кітапханасындағы саны</w:t>
            </w:r>
          </w:p>
        </w:tc>
      </w:tr>
      <w:tr w:rsidR="007C72AD" w:rsidTr="00E91C0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қосымша</w:t>
            </w:r>
          </w:p>
        </w:tc>
      </w:tr>
      <w:tr w:rsidR="007C72AD" w:rsidTr="00E91C0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орыс.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орыс.</w:t>
            </w:r>
          </w:p>
        </w:tc>
      </w:tr>
      <w:tr w:rsidR="007C72AD" w:rsidTr="00E91C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Органикалық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>Сейтжанов Ә.Ф. Органикалық химия: оқулық. Алматы: . 2005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C72AD" w:rsidTr="00E91C06">
        <w:trPr>
          <w:trHeight w:val="8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Органикалық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>Ибраев М.И., Сарманова К.А. Органикалық химия негіздері:. Көмекші. Алматы. Рауан,1990 – 168б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C72AD" w:rsidTr="00E91C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Органикалық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 xml:space="preserve">Шайқұтдінов Е.М., Хұсайынова С.Х. Органикалық химия: оқулық.Алматы. 2001. - 260б.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C72AD" w:rsidTr="00E91C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Органикалық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Паула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Юрканис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Брюис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аударма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).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Органикалық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химия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1-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2-бөлім, 2013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2014 ж.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C72AD" w:rsidTr="00E91C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Органикалық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Петров А.А.,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Бальян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Х.В., Трощенко А.Т.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Органикалық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химия. – М.: ВШ, 1981. 3.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Грандберг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И.И. Органическая химия. - М., 1974.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C72AD" w:rsidTr="00E91C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Органикалық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Кост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А.И.,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Сагитуллин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Р.М., Терентьев А.П. Задачи и упражнения по органической химии. М., 1974.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C72AD" w:rsidTr="00E91C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Органикалық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 xml:space="preserve">М.Қ.Бейсебеков, Ж.Ə. Əбілов Органикалық химия, Алматы, «Қазақ университеті», 2013, 338 б.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C72AD" w:rsidTr="00E91C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Органикалық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Травень В.Ф. Органическая химия. М:ИКЦ. Академкнига, 2004, Т.1,2.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C72AD" w:rsidTr="00E91C0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Органикалық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en-US"/>
              </w:rPr>
              <w:t>Мусабеков С. Органикалық химия есептері мен жаттығулары. – Алматы:  1987.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AD" w:rsidRDefault="007C72AD" w:rsidP="00E91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AD" w:rsidRDefault="007C72AD" w:rsidP="00E9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1020A8" w:rsidRDefault="001020A8"/>
    <w:sectPr w:rsidR="00102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AD"/>
    <w:rsid w:val="001020A8"/>
    <w:rsid w:val="007C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2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2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SHUKHRAT</dc:creator>
  <cp:lastModifiedBy>SHUKHRAT</cp:lastModifiedBy>
  <cp:revision>1</cp:revision>
  <dcterms:created xsi:type="dcterms:W3CDTF">2020-04-07T15:31:00Z</dcterms:created>
  <dcterms:modified xsi:type="dcterms:W3CDTF">2020-04-07T15:33:00Z</dcterms:modified>
</cp:coreProperties>
</file>